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BF" w:rsidRPr="00CB76EC" w:rsidRDefault="00B76CBF" w:rsidP="00B76CBF">
      <w:pPr>
        <w:rPr>
          <w:rFonts w:asciiTheme="minorHAnsi" w:hAnsiTheme="minorHAnsi"/>
          <w:b/>
          <w:sz w:val="20"/>
          <w:szCs w:val="20"/>
        </w:rPr>
      </w:pPr>
      <w:r w:rsidRPr="00CB76EC"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B76CBF" w:rsidRPr="00CB76EC" w:rsidRDefault="00B76CBF" w:rsidP="00B76CBF">
      <w:pPr>
        <w:rPr>
          <w:rFonts w:asciiTheme="minorHAnsi" w:hAnsiTheme="minorHAnsi"/>
          <w:b/>
          <w:sz w:val="20"/>
          <w:szCs w:val="20"/>
        </w:rPr>
      </w:pPr>
    </w:p>
    <w:p w:rsidR="00B76CBF" w:rsidRPr="00CB76EC" w:rsidRDefault="00B76CBF" w:rsidP="00B76CBF">
      <w:pPr>
        <w:rPr>
          <w:rFonts w:asciiTheme="minorHAnsi" w:hAnsiTheme="minorHAnsi"/>
          <w:b/>
          <w:sz w:val="20"/>
          <w:szCs w:val="20"/>
        </w:rPr>
      </w:pPr>
      <w:r w:rsidRPr="00CB76EC">
        <w:rPr>
          <w:rFonts w:asciiTheme="minorHAnsi" w:hAnsiTheme="minorHAnsi"/>
          <w:b/>
          <w:sz w:val="20"/>
          <w:szCs w:val="20"/>
        </w:rPr>
        <w:t xml:space="preserve">KOMERCIJALIST    2A                                   </w:t>
      </w:r>
    </w:p>
    <w:p w:rsidR="00B76CBF" w:rsidRPr="00CB76EC" w:rsidRDefault="00B76CBF" w:rsidP="00B76CBF">
      <w:pPr>
        <w:rPr>
          <w:rFonts w:asciiTheme="minorHAnsi" w:hAnsiTheme="minorHAnsi"/>
          <w:b/>
          <w:sz w:val="20"/>
          <w:szCs w:val="20"/>
        </w:rPr>
      </w:pPr>
    </w:p>
    <w:p w:rsidR="00B76CBF" w:rsidRPr="00CB76EC" w:rsidRDefault="00B76CBF" w:rsidP="00B76CBF">
      <w:pPr>
        <w:rPr>
          <w:rFonts w:asciiTheme="minorHAnsi" w:hAnsiTheme="minorHAnsi"/>
          <w:b/>
          <w:sz w:val="20"/>
          <w:szCs w:val="20"/>
        </w:rPr>
      </w:pPr>
    </w:p>
    <w:p w:rsidR="00B76CBF" w:rsidRPr="00CB76EC" w:rsidRDefault="00B76CBF" w:rsidP="00B76CB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B76EC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B76CBF" w:rsidRPr="00CB76EC" w:rsidRDefault="00B76CBF" w:rsidP="00B76CB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2346"/>
        <w:gridCol w:w="5365"/>
        <w:gridCol w:w="3436"/>
        <w:gridCol w:w="1368"/>
      </w:tblGrid>
      <w:tr w:rsidR="00B76CBF" w:rsidRPr="00CB76EC" w:rsidTr="00307125">
        <w:tc>
          <w:tcPr>
            <w:tcW w:w="1705" w:type="dxa"/>
          </w:tcPr>
          <w:p w:rsidR="00B76CBF" w:rsidRPr="00CB76EC" w:rsidRDefault="000F0F9B" w:rsidP="00935EA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Šifra kompleta u p</w:t>
            </w:r>
            <w:r w:rsidR="00B76CBF" w:rsidRPr="00CB76E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opisu</w:t>
            </w:r>
          </w:p>
          <w:p w:rsidR="00B76CBF" w:rsidRPr="00CB76EC" w:rsidRDefault="00B76CBF" w:rsidP="00935EA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</w:tcPr>
          <w:p w:rsidR="00B76CBF" w:rsidRPr="00CB76EC" w:rsidRDefault="00B76CBF" w:rsidP="00935EA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5365" w:type="dxa"/>
          </w:tcPr>
          <w:p w:rsidR="00B76CBF" w:rsidRPr="00CB76EC" w:rsidRDefault="00B76CBF" w:rsidP="00935EA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Naziv udžbenika</w:t>
            </w:r>
          </w:p>
        </w:tc>
        <w:tc>
          <w:tcPr>
            <w:tcW w:w="3436" w:type="dxa"/>
          </w:tcPr>
          <w:p w:rsidR="00B76CBF" w:rsidRPr="00CB76EC" w:rsidRDefault="00B76CBF" w:rsidP="00935EA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Autor</w:t>
            </w:r>
          </w:p>
        </w:tc>
        <w:tc>
          <w:tcPr>
            <w:tcW w:w="1368" w:type="dxa"/>
          </w:tcPr>
          <w:p w:rsidR="00B76CBF" w:rsidRPr="00CB76EC" w:rsidRDefault="00B76CBF" w:rsidP="00935EA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Nakladnik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5365" w:type="dxa"/>
          </w:tcPr>
          <w:p w:rsidR="00B76CBF" w:rsidRPr="000F0F9B" w:rsidRDefault="000F0F9B" w:rsidP="000F0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0F9B">
              <w:rPr>
                <w:rFonts w:asciiTheme="minorHAnsi" w:hAnsiTheme="minorHAnsi" w:cstheme="minorHAnsi"/>
                <w:b/>
                <w:sz w:val="20"/>
                <w:szCs w:val="20"/>
              </w:rPr>
              <w:t>Biram knjigu i riječ 2: čitanka i udžbenik iz hrvatskoga jezika za drugi razred strukovnih škola</w:t>
            </w:r>
          </w:p>
        </w:tc>
        <w:tc>
          <w:tcPr>
            <w:tcW w:w="343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Snježana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368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716D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4548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ENGLESKI JEZIK I</w:t>
            </w:r>
          </w:p>
        </w:tc>
        <w:tc>
          <w:tcPr>
            <w:tcW w:w="5365" w:type="dxa"/>
          </w:tcPr>
          <w:p w:rsidR="00B76CBF" w:rsidRPr="00716D2B" w:rsidRDefault="00716D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SOLUTIONS THIRD EDITION PRE-INTERMEDIATE : </w:t>
            </w:r>
            <w:proofErr w:type="spellStart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proofErr w:type="spellEnd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>book</w:t>
            </w:r>
            <w:proofErr w:type="spellEnd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>with</w:t>
            </w:r>
            <w:proofErr w:type="spellEnd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>eBook</w:t>
            </w:r>
            <w:proofErr w:type="spellEnd"/>
            <w:r w:rsidRPr="00716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</w:tc>
        <w:tc>
          <w:tcPr>
            <w:tcW w:w="343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Tim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Falla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Paul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368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OXFORD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6B46FE" w:rsidRDefault="006B46FE" w:rsidP="002A4AC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6FE">
              <w:rPr>
                <w:rFonts w:asciiTheme="minorHAnsi" w:hAnsiTheme="minorHAnsi"/>
                <w:b/>
                <w:bCs/>
                <w:sz w:val="20"/>
                <w:szCs w:val="20"/>
              </w:rPr>
              <w:t>4056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NJEMAČKI JEZIK I</w:t>
            </w:r>
          </w:p>
        </w:tc>
        <w:tc>
          <w:tcPr>
            <w:tcW w:w="5365" w:type="dxa"/>
          </w:tcPr>
          <w:p w:rsidR="00B76CBF" w:rsidRPr="002A4AC4" w:rsidRDefault="002A4AC4" w:rsidP="006B46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>Schritte</w:t>
            </w:r>
            <w:proofErr w:type="spellEnd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B46FE">
              <w:rPr>
                <w:rFonts w:asciiTheme="minorHAnsi" w:hAnsiTheme="minorHAnsi" w:cstheme="minorHAnsi"/>
                <w:b/>
                <w:sz w:val="20"/>
                <w:szCs w:val="20"/>
              </w:rPr>
              <w:t>International</w:t>
            </w:r>
            <w:proofErr w:type="spellEnd"/>
            <w:r w:rsidR="006B46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B46FE">
              <w:rPr>
                <w:rFonts w:asciiTheme="minorHAnsi" w:hAnsiTheme="minorHAnsi" w:cstheme="minorHAnsi"/>
                <w:b/>
                <w:sz w:val="20"/>
                <w:szCs w:val="20"/>
              </w:rPr>
              <w:t>neu</w:t>
            </w:r>
            <w:proofErr w:type="spellEnd"/>
            <w:r w:rsidR="006B46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436" w:type="dxa"/>
          </w:tcPr>
          <w:p w:rsidR="00B76CBF" w:rsidRPr="002A4AC4" w:rsidRDefault="002A4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2A4AC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, Monika Rei</w:t>
            </w:r>
          </w:p>
        </w:tc>
        <w:tc>
          <w:tcPr>
            <w:tcW w:w="1368" w:type="dxa"/>
          </w:tcPr>
          <w:p w:rsidR="00B76CBF" w:rsidRPr="002A4AC4" w:rsidRDefault="002A4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>Hueber</w:t>
            </w:r>
            <w:proofErr w:type="spellEnd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>Verlag</w:t>
            </w:r>
            <w:proofErr w:type="spellEnd"/>
            <w:r w:rsidRPr="002A4AC4">
              <w:rPr>
                <w:rFonts w:asciiTheme="minorHAnsi" w:hAnsiTheme="minorHAnsi" w:cstheme="minorHAnsi"/>
                <w:b/>
                <w:sz w:val="20"/>
                <w:szCs w:val="20"/>
              </w:rPr>
              <w:t>, Ljevak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1693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POVIJEST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Vesna Đurić, Ivan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PROFIL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4892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GEOGRAFIJA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GEOGRAFIJA 3 : udžbenik iz geografije za III. razred ekonomske škole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Dragutin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Feletar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Željka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Šiljković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MERIDIJANI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1709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VJERONAUK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Viktorija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Gadža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Nikola Milanović, Rudi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Paloš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, Dušan Vuletić</w:t>
            </w:r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SALESIANA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5889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ETIKA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Dafne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B76CBF" w:rsidRPr="00CB76EC" w:rsidTr="00307125">
        <w:tc>
          <w:tcPr>
            <w:tcW w:w="1705" w:type="dxa"/>
          </w:tcPr>
          <w:p w:rsidR="00CB76EC" w:rsidRPr="00CB76EC" w:rsidRDefault="002356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56CE">
              <w:rPr>
                <w:rFonts w:asciiTheme="minorHAnsi" w:hAnsiTheme="minorHAnsi"/>
                <w:b/>
                <w:sz w:val="20"/>
                <w:szCs w:val="20"/>
              </w:rPr>
              <w:t>4445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5365" w:type="dxa"/>
          </w:tcPr>
          <w:p w:rsidR="00CB76EC" w:rsidRPr="00CB76EC" w:rsidRDefault="002356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56CE">
              <w:rPr>
                <w:rFonts w:asciiTheme="minorHAnsi" w:hAnsiTheme="minorHAnsi"/>
                <w:b/>
                <w:sz w:val="20"/>
                <w:szCs w:val="20"/>
              </w:rPr>
              <w:t>MATEMATIKA 2 : udžbenik za 2. razred gimnazija i strukovnih škola (3 ili 4 sata nastave tjedno)</w:t>
            </w:r>
          </w:p>
        </w:tc>
        <w:tc>
          <w:tcPr>
            <w:tcW w:w="3436" w:type="dxa"/>
          </w:tcPr>
          <w:p w:rsidR="00B76CBF" w:rsidRPr="00CB76EC" w:rsidRDefault="002356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Sanja Varošanec</w:t>
            </w:r>
          </w:p>
        </w:tc>
        <w:tc>
          <w:tcPr>
            <w:tcW w:w="1368" w:type="dxa"/>
          </w:tcPr>
          <w:p w:rsidR="00B76CBF" w:rsidRPr="00CB76EC" w:rsidRDefault="002356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ELEMENT</w:t>
            </w:r>
          </w:p>
        </w:tc>
      </w:tr>
      <w:tr w:rsidR="00B76CBF" w:rsidRPr="00CB76EC" w:rsidTr="00307125">
        <w:tc>
          <w:tcPr>
            <w:tcW w:w="1705" w:type="dxa"/>
          </w:tcPr>
          <w:p w:rsidR="00CB76EC" w:rsidRPr="00CB76EC" w:rsidRDefault="00716D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4089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ENGLESKI JEZIK II</w:t>
            </w:r>
          </w:p>
        </w:tc>
        <w:tc>
          <w:tcPr>
            <w:tcW w:w="5365" w:type="dxa"/>
          </w:tcPr>
          <w:p w:rsidR="00CB76EC" w:rsidRPr="00716D2B" w:rsidRDefault="00716D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SOLUTIONS THIRD EDITION ELEMENTARY : </w:t>
            </w:r>
            <w:proofErr w:type="spellStart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Class</w:t>
            </w:r>
            <w:proofErr w:type="spellEnd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book</w:t>
            </w:r>
            <w:proofErr w:type="spellEnd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with</w:t>
            </w:r>
            <w:proofErr w:type="spellEnd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eBook</w:t>
            </w:r>
            <w:proofErr w:type="spellEnd"/>
            <w:r w:rsidRPr="00716D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Herbert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Puchta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Jeff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Stranks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KLETT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2792</w:t>
            </w:r>
          </w:p>
          <w:p w:rsidR="00CB76EC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2791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NJEMAČKI JEZIK II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DEUTSCH.COM 1 : udžbenik njemačkog jezika za 1. i 2. razred gimnazija i četverogodišnjih strukovnih škola, 2. strani jezik</w:t>
            </w:r>
          </w:p>
          <w:p w:rsidR="00CB76EC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Anta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Kursiša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Gerhard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Neuner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Lina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Pilypaityte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Erna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Szakaly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Sara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Vicente</w:t>
            </w:r>
            <w:proofErr w:type="spellEnd"/>
          </w:p>
          <w:p w:rsidR="00CB76EC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Carmen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Cristache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Birgit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Kirchner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Gerhard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Neuner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Lina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Pilypaityte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Erna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Szakaly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Sara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Vicente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ALGORITAM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EF07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4157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POZNAVANJE ROBE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POZNAVANJE NEPREHRAMBENE ROBE : </w:t>
            </w:r>
            <w:r w:rsidR="008A4558"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udžbenik </w:t>
            </w:r>
            <w:r w:rsidR="008A4558">
              <w:rPr>
                <w:rFonts w:asciiTheme="minorHAnsi" w:hAnsiTheme="minorHAnsi"/>
                <w:b/>
                <w:bCs/>
                <w:sz w:val="20"/>
                <w:szCs w:val="20"/>
              </w:rPr>
              <w:t>s dodatnim digitalnim sadržajima u prvom razredu srednje strukovne škole za zanimanja prodavač/prodavačica i komercijalist/</w:t>
            </w:r>
            <w:proofErr w:type="spellStart"/>
            <w:r w:rsidR="008A4558">
              <w:rPr>
                <w:rFonts w:asciiTheme="minorHAnsi" w:hAnsiTheme="minorHAnsi"/>
                <w:b/>
                <w:bCs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Ljiljana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Tanay</w:t>
            </w:r>
            <w:proofErr w:type="spellEnd"/>
            <w:r w:rsidR="008A4558">
              <w:rPr>
                <w:rFonts w:asciiTheme="minorHAnsi" w:hAnsiTheme="minorHAnsi"/>
                <w:b/>
                <w:sz w:val="20"/>
                <w:szCs w:val="20"/>
              </w:rPr>
              <w:t xml:space="preserve">, Sanja </w:t>
            </w:r>
            <w:proofErr w:type="spellStart"/>
            <w:r w:rsidR="008A4558">
              <w:rPr>
                <w:rFonts w:asciiTheme="minorHAnsi" w:hAnsiTheme="minorHAnsi"/>
                <w:b/>
                <w:sz w:val="20"/>
                <w:szCs w:val="20"/>
              </w:rPr>
              <w:t>Biljan</w:t>
            </w:r>
            <w:proofErr w:type="spellEnd"/>
            <w:r w:rsidR="008A4558">
              <w:rPr>
                <w:rFonts w:asciiTheme="minorHAnsi" w:hAnsiTheme="minorHAnsi"/>
                <w:b/>
                <w:sz w:val="20"/>
                <w:szCs w:val="20"/>
              </w:rPr>
              <w:t xml:space="preserve"> Smola</w:t>
            </w:r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POSLOVNE KOMUNIKACIJE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POSLOVNE KOMUNIKACIJE 2 : </w:t>
            </w:r>
            <w:r w:rsidR="00833F0D" w:rsidRPr="00833F0D">
              <w:rPr>
                <w:rFonts w:asciiTheme="minorHAnsi" w:hAnsiTheme="minorHAnsi"/>
                <w:b/>
                <w:sz w:val="20"/>
                <w:szCs w:val="20"/>
              </w:rPr>
              <w:t>udžbenik za 2. razred s</w:t>
            </w:r>
            <w:r w:rsidR="00EC7F03">
              <w:rPr>
                <w:rFonts w:asciiTheme="minorHAnsi" w:hAnsiTheme="minorHAnsi"/>
                <w:b/>
                <w:sz w:val="20"/>
                <w:szCs w:val="20"/>
              </w:rPr>
              <w:t>rednje škole za zanimanje komercijalist/</w:t>
            </w:r>
            <w:proofErr w:type="spellStart"/>
            <w:r w:rsidR="00EC7F03">
              <w:rPr>
                <w:rFonts w:asciiTheme="minorHAnsi" w:hAnsiTheme="minorHAnsi"/>
                <w:b/>
                <w:sz w:val="20"/>
                <w:szCs w:val="20"/>
              </w:rPr>
              <w:t>komercijal</w:t>
            </w:r>
            <w:r w:rsidR="00833F0D" w:rsidRPr="00833F0D">
              <w:rPr>
                <w:rFonts w:asciiTheme="minorHAnsi" w:hAnsiTheme="minorHAnsi"/>
                <w:b/>
                <w:sz w:val="20"/>
                <w:szCs w:val="20"/>
              </w:rPr>
              <w:t>istica</w:t>
            </w:r>
            <w:proofErr w:type="spellEnd"/>
          </w:p>
        </w:tc>
        <w:tc>
          <w:tcPr>
            <w:tcW w:w="3436" w:type="dxa"/>
          </w:tcPr>
          <w:p w:rsidR="00B76CBF" w:rsidRPr="00CB76EC" w:rsidRDefault="00EC7F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Mirjana Rubčić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Fabris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307125" w:rsidRPr="00CB76EC" w:rsidTr="00307125">
        <w:tc>
          <w:tcPr>
            <w:tcW w:w="1705" w:type="dxa"/>
          </w:tcPr>
          <w:p w:rsidR="00307125" w:rsidRPr="00CB76EC" w:rsidRDefault="00307125" w:rsidP="003071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07125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2346" w:type="dxa"/>
          </w:tcPr>
          <w:p w:rsidR="00307125" w:rsidRPr="00CB76EC" w:rsidRDefault="000E40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5365" w:type="dxa"/>
          </w:tcPr>
          <w:p w:rsidR="00307125" w:rsidRPr="00CB76EC" w:rsidRDefault="003C15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07125" w:rsidRPr="00307125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3436" w:type="dxa"/>
          </w:tcPr>
          <w:p w:rsidR="00307125" w:rsidRDefault="003071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307125" w:rsidRPr="00CB76EC" w:rsidRDefault="003071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3635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TRGOVINSKO POSLOVANJE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TRGOVAČKO POSLOVANJE 2 : udžbenik za trgovačko poslovanje za 2. razred srednjih strukovnih škola za zanimanje komercijalist/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Sandra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Brajnović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Vesna Brčić-Stipčević, Nevenka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Hruškar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Dubravka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Liebl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, Renata Petrović</w:t>
            </w:r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4708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RAČUNOVODSTVO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RAČUNOVODSTVO 2 : udžbenik za ekonomiste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Mira Dimitrić, Marija Horvatić-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Kapelac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Kapelac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Miran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Novokmet</w:t>
            </w:r>
            <w:proofErr w:type="spellEnd"/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ALKA</w:t>
            </w:r>
          </w:p>
        </w:tc>
      </w:tr>
      <w:tr w:rsidR="00B76CBF" w:rsidRPr="00CB76EC" w:rsidTr="00307125">
        <w:tc>
          <w:tcPr>
            <w:tcW w:w="170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2861</w:t>
            </w:r>
          </w:p>
        </w:tc>
        <w:tc>
          <w:tcPr>
            <w:tcW w:w="2346" w:type="dxa"/>
          </w:tcPr>
          <w:p w:rsidR="00B76CBF" w:rsidRPr="00CB76EC" w:rsidRDefault="00B76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STRUKOVNE VJEŽBE</w:t>
            </w:r>
          </w:p>
        </w:tc>
        <w:tc>
          <w:tcPr>
            <w:tcW w:w="5365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STRUKOVNE VJEŽBE 2 : udžbenik s CD-om</w:t>
            </w:r>
          </w:p>
        </w:tc>
        <w:tc>
          <w:tcPr>
            <w:tcW w:w="3436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Milan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Komorčec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Jelena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Šipušić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Jurčić</w:t>
            </w:r>
          </w:p>
        </w:tc>
        <w:tc>
          <w:tcPr>
            <w:tcW w:w="1368" w:type="dxa"/>
          </w:tcPr>
          <w:p w:rsidR="00B76CBF" w:rsidRPr="00CB76EC" w:rsidRDefault="00CB7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BIROTEHNIKA</w:t>
            </w:r>
          </w:p>
        </w:tc>
      </w:tr>
    </w:tbl>
    <w:p w:rsidR="00F67063" w:rsidRPr="00CB76EC" w:rsidRDefault="00F67063">
      <w:pPr>
        <w:rPr>
          <w:rFonts w:asciiTheme="minorHAnsi" w:hAnsiTheme="minorHAnsi"/>
          <w:b/>
          <w:sz w:val="20"/>
          <w:szCs w:val="20"/>
        </w:rPr>
      </w:pPr>
    </w:p>
    <w:sectPr w:rsidR="00F67063" w:rsidRPr="00CB76EC" w:rsidSect="00B76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F"/>
    <w:rsid w:val="000E4017"/>
    <w:rsid w:val="000F0F9B"/>
    <w:rsid w:val="001B3E69"/>
    <w:rsid w:val="002356CE"/>
    <w:rsid w:val="002A4AC4"/>
    <w:rsid w:val="00306B79"/>
    <w:rsid w:val="00307125"/>
    <w:rsid w:val="003C15C2"/>
    <w:rsid w:val="006B46FE"/>
    <w:rsid w:val="00716D2B"/>
    <w:rsid w:val="00833F0D"/>
    <w:rsid w:val="008A4558"/>
    <w:rsid w:val="00B55E75"/>
    <w:rsid w:val="00B76CBF"/>
    <w:rsid w:val="00CB76EC"/>
    <w:rsid w:val="00EC7F03"/>
    <w:rsid w:val="00EF07F9"/>
    <w:rsid w:val="00F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15</cp:revision>
  <cp:lastPrinted>2019-06-28T09:51:00Z</cp:lastPrinted>
  <dcterms:created xsi:type="dcterms:W3CDTF">2019-06-28T09:53:00Z</dcterms:created>
  <dcterms:modified xsi:type="dcterms:W3CDTF">2021-07-14T09:31:00Z</dcterms:modified>
</cp:coreProperties>
</file>